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B1" w:rsidRPr="009270B1" w:rsidRDefault="009270B1" w:rsidP="009270B1">
      <w:pPr>
        <w:rPr>
          <w:rFonts w:asciiTheme="minorEastAsia" w:hAnsiTheme="minorEastAsia"/>
          <w:b/>
          <w:sz w:val="28"/>
          <w:szCs w:val="28"/>
        </w:rPr>
      </w:pPr>
      <w:r w:rsidRPr="009270B1">
        <w:rPr>
          <w:rFonts w:asciiTheme="minorEastAsia" w:hAnsiTheme="minorEastAsia" w:hint="eastAsia"/>
          <w:b/>
          <w:sz w:val="28"/>
          <w:szCs w:val="28"/>
        </w:rPr>
        <w:t>附件1：</w:t>
      </w:r>
    </w:p>
    <w:p w:rsidR="00F50CCE" w:rsidRDefault="00F50CCE" w:rsidP="00F50CCE">
      <w:pPr>
        <w:ind w:leftChars="150" w:left="3046" w:hangingChars="850" w:hanging="2731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安徽新闻出版职业技术学院</w:t>
      </w:r>
    </w:p>
    <w:p w:rsidR="00EC7EE1" w:rsidRDefault="00F50CCE" w:rsidP="00F50CCE">
      <w:pPr>
        <w:ind w:leftChars="150" w:left="3046" w:hangingChars="850" w:hanging="2731"/>
        <w:jc w:val="center"/>
        <w:rPr>
          <w:rFonts w:asciiTheme="minorEastAsia" w:hAnsiTheme="minorEastAsia"/>
          <w:b/>
          <w:sz w:val="32"/>
          <w:szCs w:val="32"/>
        </w:rPr>
      </w:pPr>
      <w:r w:rsidRPr="00F50CCE">
        <w:rPr>
          <w:rFonts w:asciiTheme="minorEastAsia" w:hAnsiTheme="minorEastAsia"/>
          <w:b/>
          <w:sz w:val="32"/>
          <w:szCs w:val="32"/>
        </w:rPr>
        <w:t>202</w:t>
      </w:r>
      <w:r w:rsidR="00A17C74">
        <w:rPr>
          <w:rFonts w:asciiTheme="minorEastAsia" w:hAnsiTheme="minorEastAsia"/>
          <w:b/>
          <w:sz w:val="32"/>
          <w:szCs w:val="32"/>
        </w:rPr>
        <w:t>2</w:t>
      </w:r>
      <w:r w:rsidRPr="00F50CCE">
        <w:rPr>
          <w:rFonts w:asciiTheme="minorEastAsia" w:hAnsiTheme="minorEastAsia"/>
          <w:b/>
          <w:sz w:val="32"/>
          <w:szCs w:val="32"/>
        </w:rPr>
        <w:t>年</w:t>
      </w:r>
      <w:r w:rsidRPr="00F50CCE">
        <w:rPr>
          <w:rFonts w:asciiTheme="minorEastAsia" w:hAnsiTheme="minorEastAsia" w:hint="eastAsia"/>
          <w:b/>
          <w:sz w:val="32"/>
          <w:szCs w:val="32"/>
        </w:rPr>
        <w:t>全国高校数字艺术设计大赛</w:t>
      </w:r>
      <w:r w:rsidR="00243DA4">
        <w:rPr>
          <w:rFonts w:asciiTheme="minorEastAsia" w:hAnsiTheme="minorEastAsia" w:hint="eastAsia"/>
          <w:b/>
          <w:sz w:val="32"/>
          <w:szCs w:val="32"/>
        </w:rPr>
        <w:t>校内赛</w:t>
      </w:r>
      <w:r w:rsidR="003262A9">
        <w:rPr>
          <w:rFonts w:asciiTheme="minorEastAsia" w:hAnsiTheme="minorEastAsia" w:hint="eastAsia"/>
          <w:b/>
          <w:sz w:val="32"/>
          <w:szCs w:val="32"/>
        </w:rPr>
        <w:t>实施方案</w:t>
      </w:r>
    </w:p>
    <w:p w:rsidR="00F50CCE" w:rsidRDefault="00F50CCE" w:rsidP="00F50CCE"/>
    <w:p w:rsidR="00E245A2" w:rsidRDefault="00E245A2" w:rsidP="003C2630">
      <w:pPr>
        <w:spacing w:line="360" w:lineRule="auto"/>
        <w:ind w:firstLineChars="200" w:firstLine="480"/>
        <w:rPr>
          <w:sz w:val="24"/>
          <w:szCs w:val="24"/>
        </w:rPr>
      </w:pPr>
      <w:r w:rsidRPr="00E245A2">
        <w:rPr>
          <w:rFonts w:hint="eastAsia"/>
          <w:sz w:val="24"/>
          <w:szCs w:val="24"/>
        </w:rPr>
        <w:t>为了进一步贯彻教育部《关于全面提高高等职业教育教学质量的若干意见》（教高〔</w:t>
      </w:r>
      <w:r w:rsidRPr="00E245A2">
        <w:rPr>
          <w:rFonts w:hint="eastAsia"/>
          <w:sz w:val="24"/>
          <w:szCs w:val="24"/>
        </w:rPr>
        <w:t>2006</w:t>
      </w:r>
      <w:r w:rsidRPr="00E245A2">
        <w:rPr>
          <w:rFonts w:hint="eastAsia"/>
          <w:sz w:val="24"/>
          <w:szCs w:val="24"/>
        </w:rPr>
        <w:t>〕</w:t>
      </w:r>
      <w:r w:rsidRPr="00E245A2">
        <w:rPr>
          <w:rFonts w:hint="eastAsia"/>
          <w:sz w:val="24"/>
          <w:szCs w:val="24"/>
        </w:rPr>
        <w:t>16</w:t>
      </w:r>
      <w:r w:rsidRPr="00E245A2">
        <w:rPr>
          <w:rFonts w:hint="eastAsia"/>
          <w:sz w:val="24"/>
          <w:szCs w:val="24"/>
        </w:rPr>
        <w:t>号）文件精神，根据学院第五届职业技能大赛实施方案要求，为激发学生数字艺术设计方面的学习兴趣，提高学院高素质技能型人才培养水平，培养学生的团队协作精神，展示专业课程教学改革与实践创新成果。艺术设计系经研究决定于</w:t>
      </w:r>
      <w:r w:rsidRPr="00E245A2">
        <w:rPr>
          <w:sz w:val="24"/>
          <w:szCs w:val="24"/>
        </w:rPr>
        <w:t>202</w:t>
      </w:r>
      <w:r w:rsidR="00A17C74">
        <w:rPr>
          <w:sz w:val="24"/>
          <w:szCs w:val="24"/>
        </w:rPr>
        <w:t>2</w:t>
      </w:r>
      <w:r w:rsidRPr="00E245A2">
        <w:rPr>
          <w:sz w:val="24"/>
          <w:szCs w:val="24"/>
        </w:rPr>
        <w:t>年</w:t>
      </w:r>
      <w:r w:rsidRPr="00E245A2">
        <w:rPr>
          <w:sz w:val="24"/>
          <w:szCs w:val="24"/>
        </w:rPr>
        <w:t>6</w:t>
      </w:r>
      <w:r w:rsidRPr="00E245A2">
        <w:rPr>
          <w:rFonts w:hint="eastAsia"/>
          <w:sz w:val="24"/>
          <w:szCs w:val="24"/>
        </w:rPr>
        <w:t>月举办</w:t>
      </w:r>
      <w:r w:rsidR="00F52940">
        <w:rPr>
          <w:rFonts w:hint="eastAsia"/>
          <w:sz w:val="24"/>
          <w:szCs w:val="24"/>
        </w:rPr>
        <w:t>2</w:t>
      </w:r>
      <w:r w:rsidR="00F52940">
        <w:rPr>
          <w:sz w:val="24"/>
          <w:szCs w:val="24"/>
        </w:rPr>
        <w:t>02</w:t>
      </w:r>
      <w:r w:rsidR="00A17C74">
        <w:rPr>
          <w:sz w:val="24"/>
          <w:szCs w:val="24"/>
        </w:rPr>
        <w:t>2</w:t>
      </w:r>
      <w:r w:rsidR="00F52940">
        <w:rPr>
          <w:rFonts w:hint="eastAsia"/>
          <w:sz w:val="24"/>
          <w:szCs w:val="24"/>
        </w:rPr>
        <w:t>年</w:t>
      </w:r>
      <w:r w:rsidRPr="00E245A2">
        <w:rPr>
          <w:rFonts w:hint="eastAsia"/>
          <w:sz w:val="24"/>
          <w:szCs w:val="24"/>
        </w:rPr>
        <w:t>全国高校数字艺术设计大赛</w:t>
      </w:r>
      <w:r w:rsidRPr="00E245A2">
        <w:rPr>
          <w:sz w:val="24"/>
          <w:szCs w:val="24"/>
        </w:rPr>
        <w:t>。</w:t>
      </w:r>
    </w:p>
    <w:p w:rsidR="00044EB8" w:rsidRPr="00044EB8" w:rsidRDefault="00F50CCE" w:rsidP="00FA687B">
      <w:pPr>
        <w:spacing w:line="360" w:lineRule="auto"/>
        <w:rPr>
          <w:b/>
          <w:bCs/>
          <w:sz w:val="24"/>
          <w:szCs w:val="24"/>
        </w:rPr>
      </w:pPr>
      <w:r w:rsidRPr="00044EB8">
        <w:rPr>
          <w:rFonts w:hint="eastAsia"/>
          <w:b/>
          <w:bCs/>
          <w:sz w:val="24"/>
          <w:szCs w:val="24"/>
        </w:rPr>
        <w:t>一、大赛名称</w:t>
      </w:r>
    </w:p>
    <w:p w:rsidR="00F50CCE" w:rsidRPr="00044EB8" w:rsidRDefault="0096777E" w:rsidP="00FA68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安徽新闻出版职业技术学院</w:t>
      </w:r>
      <w:r w:rsidR="00044EB8" w:rsidRPr="00044EB8">
        <w:rPr>
          <w:sz w:val="24"/>
          <w:szCs w:val="24"/>
        </w:rPr>
        <w:t>202</w:t>
      </w:r>
      <w:r w:rsidR="00A17C74">
        <w:rPr>
          <w:sz w:val="24"/>
          <w:szCs w:val="24"/>
        </w:rPr>
        <w:t>2</w:t>
      </w:r>
      <w:r w:rsidR="00044EB8" w:rsidRPr="00044EB8">
        <w:rPr>
          <w:sz w:val="24"/>
          <w:szCs w:val="24"/>
        </w:rPr>
        <w:t>年</w:t>
      </w:r>
      <w:r w:rsidR="00044EB8" w:rsidRPr="00044EB8">
        <w:rPr>
          <w:rFonts w:hint="eastAsia"/>
          <w:sz w:val="24"/>
          <w:szCs w:val="24"/>
        </w:rPr>
        <w:t>全国高校数字艺术设计大赛</w:t>
      </w:r>
    </w:p>
    <w:p w:rsidR="00F50CCE" w:rsidRPr="00044EB8" w:rsidRDefault="00F50CCE" w:rsidP="00FA687B">
      <w:pPr>
        <w:spacing w:line="360" w:lineRule="auto"/>
        <w:rPr>
          <w:b/>
          <w:bCs/>
          <w:sz w:val="24"/>
          <w:szCs w:val="24"/>
        </w:rPr>
      </w:pPr>
      <w:r w:rsidRPr="00044EB8">
        <w:rPr>
          <w:rFonts w:hint="eastAsia"/>
          <w:b/>
          <w:bCs/>
          <w:sz w:val="24"/>
          <w:szCs w:val="24"/>
        </w:rPr>
        <w:t>二、大赛目的</w:t>
      </w:r>
    </w:p>
    <w:p w:rsidR="00FA687B" w:rsidRDefault="00FA687B" w:rsidP="0043753C">
      <w:pPr>
        <w:spacing w:line="360" w:lineRule="auto"/>
        <w:ind w:firstLineChars="200" w:firstLine="480"/>
        <w:rPr>
          <w:sz w:val="24"/>
          <w:szCs w:val="24"/>
        </w:rPr>
      </w:pPr>
      <w:r w:rsidRPr="00FA687B">
        <w:rPr>
          <w:rFonts w:hint="eastAsia"/>
          <w:sz w:val="24"/>
          <w:szCs w:val="24"/>
        </w:rPr>
        <w:t>全国高校数字艺术设计大赛（未来设计师</w:t>
      </w:r>
      <w:r w:rsidRPr="00FA687B">
        <w:rPr>
          <w:rFonts w:hint="eastAsia"/>
          <w:sz w:val="24"/>
          <w:szCs w:val="24"/>
        </w:rPr>
        <w:t>NCDA</w:t>
      </w:r>
      <w:r w:rsidRPr="00FA687B">
        <w:rPr>
          <w:rFonts w:hint="eastAsia"/>
          <w:sz w:val="24"/>
          <w:szCs w:val="24"/>
        </w:rPr>
        <w:t>大赛）为艺术设计领域的高水平知名赛事，是大学生积极参与、具有广泛影响力的专业赛事之一，为大学生参与设计创新活动的重要平台。大赛秉承“设计为人民服务，培养未来设计师”的理念，坚持艺术与技术并重、学术与公益并重，引导大学生将专业知识服务于社会，提升大学生的设计创新与实践能力，拓展国际视野及团队协作精神，成为未来的主力设计师。</w:t>
      </w:r>
      <w:r w:rsidR="0043753C">
        <w:rPr>
          <w:rFonts w:hint="eastAsia"/>
          <w:sz w:val="24"/>
          <w:szCs w:val="24"/>
        </w:rPr>
        <w:t>举办</w:t>
      </w:r>
      <w:r w:rsidR="0043753C" w:rsidRPr="0043753C">
        <w:rPr>
          <w:rFonts w:hint="eastAsia"/>
          <w:sz w:val="24"/>
          <w:szCs w:val="24"/>
        </w:rPr>
        <w:t>安徽新闻出版职业技术学院</w:t>
      </w:r>
      <w:r w:rsidR="0043753C" w:rsidRPr="0043753C">
        <w:rPr>
          <w:sz w:val="24"/>
          <w:szCs w:val="24"/>
        </w:rPr>
        <w:t>202</w:t>
      </w:r>
      <w:r w:rsidR="00A17C74">
        <w:rPr>
          <w:sz w:val="24"/>
          <w:szCs w:val="24"/>
        </w:rPr>
        <w:t>2</w:t>
      </w:r>
      <w:r w:rsidR="0043753C" w:rsidRPr="0043753C">
        <w:rPr>
          <w:sz w:val="24"/>
          <w:szCs w:val="24"/>
        </w:rPr>
        <w:t>年</w:t>
      </w:r>
      <w:r w:rsidR="0043753C" w:rsidRPr="0043753C">
        <w:rPr>
          <w:rFonts w:hint="eastAsia"/>
          <w:sz w:val="24"/>
          <w:szCs w:val="24"/>
        </w:rPr>
        <w:t>全国高校数字艺术设计大赛</w:t>
      </w:r>
      <w:r w:rsidR="0043753C">
        <w:rPr>
          <w:rFonts w:hint="eastAsia"/>
          <w:sz w:val="24"/>
          <w:szCs w:val="24"/>
        </w:rPr>
        <w:t>，目的是动员广大师生积极参加比赛，选拔高质量的作品参加</w:t>
      </w:r>
      <w:r w:rsidR="00193AD2">
        <w:rPr>
          <w:rFonts w:hint="eastAsia"/>
          <w:sz w:val="24"/>
          <w:szCs w:val="24"/>
        </w:rPr>
        <w:t>第</w:t>
      </w:r>
      <w:r w:rsidR="00A17C74">
        <w:rPr>
          <w:rFonts w:hint="eastAsia"/>
          <w:sz w:val="24"/>
          <w:szCs w:val="24"/>
        </w:rPr>
        <w:t>十</w:t>
      </w:r>
      <w:r w:rsidR="00193AD2">
        <w:rPr>
          <w:rFonts w:hint="eastAsia"/>
          <w:sz w:val="24"/>
          <w:szCs w:val="24"/>
        </w:rPr>
        <w:t>届</w:t>
      </w:r>
      <w:r w:rsidR="0043753C" w:rsidRPr="00FA687B">
        <w:rPr>
          <w:rFonts w:hint="eastAsia"/>
          <w:sz w:val="24"/>
          <w:szCs w:val="24"/>
        </w:rPr>
        <w:t>全国高校数字艺术设计大赛</w:t>
      </w:r>
      <w:r w:rsidR="00263D5C">
        <w:rPr>
          <w:rFonts w:hint="eastAsia"/>
          <w:sz w:val="24"/>
          <w:szCs w:val="24"/>
        </w:rPr>
        <w:t>安徽赛区</w:t>
      </w:r>
      <w:r w:rsidR="0043753C">
        <w:rPr>
          <w:rFonts w:hint="eastAsia"/>
          <w:sz w:val="24"/>
          <w:szCs w:val="24"/>
        </w:rPr>
        <w:t>比赛，冲击全国比赛，促使我院师生在</w:t>
      </w:r>
      <w:r w:rsidR="0043753C">
        <w:rPr>
          <w:sz w:val="24"/>
          <w:szCs w:val="24"/>
        </w:rPr>
        <w:t>202</w:t>
      </w:r>
      <w:r w:rsidR="00A17C74">
        <w:rPr>
          <w:sz w:val="24"/>
          <w:szCs w:val="24"/>
        </w:rPr>
        <w:t>2</w:t>
      </w:r>
      <w:r w:rsidR="0043753C">
        <w:rPr>
          <w:rFonts w:hint="eastAsia"/>
          <w:sz w:val="24"/>
          <w:szCs w:val="24"/>
        </w:rPr>
        <w:t>年第</w:t>
      </w:r>
      <w:r w:rsidR="00A17C74">
        <w:rPr>
          <w:rFonts w:hint="eastAsia"/>
          <w:sz w:val="24"/>
          <w:szCs w:val="24"/>
        </w:rPr>
        <w:t>十</w:t>
      </w:r>
      <w:r w:rsidR="0043753C">
        <w:rPr>
          <w:rFonts w:hint="eastAsia"/>
          <w:sz w:val="24"/>
          <w:szCs w:val="24"/>
        </w:rPr>
        <w:t>届</w:t>
      </w:r>
      <w:r w:rsidR="0043753C" w:rsidRPr="00FA687B">
        <w:rPr>
          <w:rFonts w:hint="eastAsia"/>
          <w:sz w:val="24"/>
          <w:szCs w:val="24"/>
        </w:rPr>
        <w:t>全国高校数字艺术设计大赛</w:t>
      </w:r>
      <w:r w:rsidR="0043753C">
        <w:rPr>
          <w:rFonts w:hint="eastAsia"/>
          <w:sz w:val="24"/>
          <w:szCs w:val="24"/>
        </w:rPr>
        <w:t>中取得更好的成绩。</w:t>
      </w:r>
    </w:p>
    <w:p w:rsidR="006B4BC5" w:rsidRPr="00F111D9" w:rsidRDefault="006B4BC5" w:rsidP="006B4BC5">
      <w:pPr>
        <w:spacing w:line="360" w:lineRule="auto"/>
        <w:rPr>
          <w:b/>
          <w:bCs/>
          <w:sz w:val="24"/>
          <w:szCs w:val="24"/>
        </w:rPr>
      </w:pPr>
      <w:r w:rsidRPr="00F111D9">
        <w:rPr>
          <w:rFonts w:hint="eastAsia"/>
          <w:b/>
          <w:bCs/>
          <w:sz w:val="24"/>
          <w:szCs w:val="24"/>
        </w:rPr>
        <w:t>三、主办部门</w:t>
      </w:r>
      <w:r w:rsidRPr="00F111D9">
        <w:rPr>
          <w:rFonts w:hint="eastAsia"/>
          <w:b/>
          <w:bCs/>
          <w:sz w:val="24"/>
          <w:szCs w:val="24"/>
        </w:rPr>
        <w:t xml:space="preserve"> </w:t>
      </w:r>
    </w:p>
    <w:p w:rsidR="006B4BC5" w:rsidRPr="006B4BC5" w:rsidRDefault="00F52940" w:rsidP="006B4BC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艺术设计系</w:t>
      </w:r>
    </w:p>
    <w:p w:rsidR="006B4BC5" w:rsidRPr="00F111D9" w:rsidRDefault="006B4BC5" w:rsidP="006B4BC5">
      <w:pPr>
        <w:spacing w:line="360" w:lineRule="auto"/>
        <w:rPr>
          <w:b/>
          <w:bCs/>
          <w:sz w:val="24"/>
          <w:szCs w:val="24"/>
        </w:rPr>
      </w:pPr>
      <w:r w:rsidRPr="00F111D9">
        <w:rPr>
          <w:rFonts w:hint="eastAsia"/>
          <w:b/>
          <w:bCs/>
          <w:sz w:val="24"/>
          <w:szCs w:val="24"/>
        </w:rPr>
        <w:t>四、承办部门</w:t>
      </w:r>
      <w:r w:rsidRPr="00F111D9">
        <w:rPr>
          <w:rFonts w:hint="eastAsia"/>
          <w:b/>
          <w:bCs/>
          <w:sz w:val="24"/>
          <w:szCs w:val="24"/>
        </w:rPr>
        <w:t xml:space="preserve"> </w:t>
      </w:r>
    </w:p>
    <w:p w:rsidR="006B4BC5" w:rsidRPr="006B4BC5" w:rsidRDefault="00F52940" w:rsidP="006B4BC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数字动画教研室</w:t>
      </w:r>
    </w:p>
    <w:p w:rsidR="006B4BC5" w:rsidRPr="006B4BC5" w:rsidRDefault="006B4BC5" w:rsidP="006B4BC5">
      <w:pPr>
        <w:spacing w:line="360" w:lineRule="auto"/>
        <w:rPr>
          <w:sz w:val="24"/>
          <w:szCs w:val="24"/>
        </w:rPr>
      </w:pPr>
      <w:r w:rsidRPr="00F111D9">
        <w:rPr>
          <w:rFonts w:hint="eastAsia"/>
          <w:b/>
          <w:bCs/>
          <w:sz w:val="24"/>
          <w:szCs w:val="24"/>
        </w:rPr>
        <w:t>五、参加对象</w:t>
      </w:r>
      <w:r w:rsidRPr="006B4BC5">
        <w:rPr>
          <w:rFonts w:hint="eastAsia"/>
          <w:sz w:val="24"/>
          <w:szCs w:val="24"/>
        </w:rPr>
        <w:t xml:space="preserve"> </w:t>
      </w:r>
    </w:p>
    <w:p w:rsidR="006B4BC5" w:rsidRPr="006B4BC5" w:rsidRDefault="006B4BC5" w:rsidP="006B4BC5">
      <w:pPr>
        <w:spacing w:line="360" w:lineRule="auto"/>
        <w:ind w:firstLineChars="200" w:firstLine="480"/>
        <w:rPr>
          <w:sz w:val="24"/>
          <w:szCs w:val="24"/>
        </w:rPr>
      </w:pPr>
      <w:r w:rsidRPr="006B4BC5">
        <w:rPr>
          <w:rFonts w:hint="eastAsia"/>
          <w:sz w:val="24"/>
          <w:szCs w:val="24"/>
        </w:rPr>
        <w:t>全院</w:t>
      </w:r>
      <w:r>
        <w:rPr>
          <w:rFonts w:hint="eastAsia"/>
          <w:sz w:val="24"/>
          <w:szCs w:val="24"/>
        </w:rPr>
        <w:t>师生</w:t>
      </w:r>
    </w:p>
    <w:p w:rsidR="006B4BC5" w:rsidRPr="00F111D9" w:rsidRDefault="006B4BC5" w:rsidP="006B4BC5">
      <w:pPr>
        <w:spacing w:line="360" w:lineRule="auto"/>
        <w:rPr>
          <w:b/>
          <w:bCs/>
          <w:sz w:val="24"/>
          <w:szCs w:val="24"/>
        </w:rPr>
      </w:pPr>
      <w:r w:rsidRPr="00F111D9">
        <w:rPr>
          <w:rFonts w:hint="eastAsia"/>
          <w:b/>
          <w:bCs/>
          <w:sz w:val="24"/>
          <w:szCs w:val="24"/>
        </w:rPr>
        <w:t>六、组织设立</w:t>
      </w:r>
      <w:r w:rsidRPr="00F111D9">
        <w:rPr>
          <w:rFonts w:hint="eastAsia"/>
          <w:b/>
          <w:bCs/>
          <w:sz w:val="24"/>
          <w:szCs w:val="24"/>
        </w:rPr>
        <w:t xml:space="preserve"> </w:t>
      </w:r>
    </w:p>
    <w:p w:rsidR="006B4BC5" w:rsidRPr="006B4BC5" w:rsidRDefault="006B4BC5" w:rsidP="006B4BC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大赛</w:t>
      </w:r>
      <w:r w:rsidRPr="006B4BC5">
        <w:rPr>
          <w:rFonts w:hint="eastAsia"/>
          <w:sz w:val="24"/>
          <w:szCs w:val="24"/>
        </w:rPr>
        <w:t>接受学院领导的指导</w:t>
      </w:r>
      <w:r>
        <w:rPr>
          <w:rFonts w:hint="eastAsia"/>
          <w:sz w:val="24"/>
          <w:szCs w:val="24"/>
        </w:rPr>
        <w:t>，成立</w:t>
      </w:r>
      <w:r w:rsidRPr="006B4BC5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艺术设计</w:t>
      </w:r>
      <w:r w:rsidRPr="006B4BC5">
        <w:rPr>
          <w:rFonts w:hint="eastAsia"/>
          <w:sz w:val="24"/>
          <w:szCs w:val="24"/>
        </w:rPr>
        <w:t>系主任、</w:t>
      </w:r>
      <w:r>
        <w:rPr>
          <w:rFonts w:hint="eastAsia"/>
          <w:sz w:val="24"/>
          <w:szCs w:val="24"/>
        </w:rPr>
        <w:t>数字动画教研室各课程</w:t>
      </w:r>
      <w:r>
        <w:rPr>
          <w:rFonts w:hint="eastAsia"/>
          <w:sz w:val="24"/>
          <w:szCs w:val="24"/>
        </w:rPr>
        <w:lastRenderedPageBreak/>
        <w:t>组</w:t>
      </w:r>
      <w:r w:rsidRPr="006B4BC5">
        <w:rPr>
          <w:rFonts w:hint="eastAsia"/>
          <w:sz w:val="24"/>
          <w:szCs w:val="24"/>
        </w:rPr>
        <w:t>负责人组成</w:t>
      </w:r>
      <w:r>
        <w:rPr>
          <w:rFonts w:hint="eastAsia"/>
          <w:sz w:val="24"/>
          <w:szCs w:val="24"/>
        </w:rPr>
        <w:t>的校赛</w:t>
      </w:r>
      <w:r w:rsidRPr="006B4BC5">
        <w:rPr>
          <w:rFonts w:hint="eastAsia"/>
          <w:sz w:val="24"/>
          <w:szCs w:val="24"/>
        </w:rPr>
        <w:t>组委会。作品的评审工作由</w:t>
      </w:r>
      <w:r>
        <w:rPr>
          <w:rFonts w:hint="eastAsia"/>
          <w:sz w:val="24"/>
          <w:szCs w:val="24"/>
        </w:rPr>
        <w:t>艺术设计系各专业负责人和骨干</w:t>
      </w:r>
      <w:r w:rsidRPr="006B4BC5">
        <w:rPr>
          <w:rFonts w:hint="eastAsia"/>
          <w:sz w:val="24"/>
          <w:szCs w:val="24"/>
        </w:rPr>
        <w:t>专业教师组成。</w:t>
      </w:r>
    </w:p>
    <w:p w:rsidR="00F111D9" w:rsidRPr="00F111D9" w:rsidRDefault="00F111D9" w:rsidP="00F111D9">
      <w:pPr>
        <w:spacing w:line="360" w:lineRule="auto"/>
        <w:rPr>
          <w:b/>
          <w:bCs/>
          <w:sz w:val="24"/>
          <w:szCs w:val="24"/>
        </w:rPr>
      </w:pPr>
      <w:r w:rsidRPr="00F111D9">
        <w:rPr>
          <w:rFonts w:hint="eastAsia"/>
          <w:b/>
          <w:bCs/>
          <w:sz w:val="24"/>
          <w:szCs w:val="24"/>
        </w:rPr>
        <w:t>七、比赛选题</w:t>
      </w:r>
    </w:p>
    <w:p w:rsidR="00F111D9" w:rsidRPr="0098732B" w:rsidRDefault="0098732B" w:rsidP="0098732B">
      <w:pPr>
        <w:spacing w:line="360" w:lineRule="auto"/>
        <w:ind w:firstLineChars="200" w:firstLine="480"/>
        <w:rPr>
          <w:sz w:val="24"/>
          <w:szCs w:val="24"/>
        </w:rPr>
      </w:pPr>
      <w:r w:rsidRPr="0098732B">
        <w:rPr>
          <w:rFonts w:hint="eastAsia"/>
          <w:sz w:val="24"/>
          <w:szCs w:val="24"/>
        </w:rPr>
        <w:t>此次比赛选题包括公益赛事、命题赛事和非命题赛事等部分，详情请参看第</w:t>
      </w:r>
      <w:r w:rsidR="00A17C74">
        <w:rPr>
          <w:rFonts w:hint="eastAsia"/>
          <w:sz w:val="24"/>
          <w:szCs w:val="24"/>
        </w:rPr>
        <w:t>十</w:t>
      </w:r>
      <w:r w:rsidRPr="0098732B">
        <w:rPr>
          <w:rFonts w:hint="eastAsia"/>
          <w:sz w:val="24"/>
          <w:szCs w:val="24"/>
        </w:rPr>
        <w:t>届全国高校数字艺术设计大赛官方网站：</w:t>
      </w:r>
      <w:r w:rsidR="00584E6A" w:rsidRPr="00584E6A">
        <w:rPr>
          <w:sz w:val="24"/>
          <w:szCs w:val="24"/>
        </w:rPr>
        <w:t>http://www.ncda.org.cn/</w:t>
      </w:r>
    </w:p>
    <w:p w:rsidR="00F50CCE" w:rsidRPr="004E140B" w:rsidRDefault="00F50CCE" w:rsidP="004E140B">
      <w:pPr>
        <w:spacing w:line="360" w:lineRule="auto"/>
        <w:rPr>
          <w:b/>
          <w:bCs/>
          <w:sz w:val="24"/>
          <w:szCs w:val="24"/>
        </w:rPr>
      </w:pPr>
      <w:r w:rsidRPr="004E140B">
        <w:rPr>
          <w:rFonts w:hint="eastAsia"/>
          <w:b/>
          <w:bCs/>
          <w:sz w:val="24"/>
          <w:szCs w:val="24"/>
        </w:rPr>
        <w:t>五、参赛方式</w:t>
      </w:r>
    </w:p>
    <w:p w:rsidR="00F50CCE" w:rsidRPr="004E140B" w:rsidRDefault="004E140B" w:rsidP="004E140B">
      <w:pPr>
        <w:spacing w:line="360" w:lineRule="auto"/>
        <w:ind w:firstLineChars="200" w:firstLine="480"/>
        <w:rPr>
          <w:sz w:val="24"/>
          <w:szCs w:val="24"/>
        </w:rPr>
      </w:pPr>
      <w:r w:rsidRPr="004E140B">
        <w:rPr>
          <w:rFonts w:hint="eastAsia"/>
          <w:sz w:val="24"/>
          <w:szCs w:val="24"/>
        </w:rPr>
        <w:t>（一）请从艺术设计系网页下载报名表</w:t>
      </w:r>
      <w:r w:rsidR="00F50CCE" w:rsidRPr="004E140B">
        <w:rPr>
          <w:rFonts w:hint="eastAsia"/>
          <w:sz w:val="24"/>
          <w:szCs w:val="24"/>
        </w:rPr>
        <w:t>，填写相关信息和创意说明。</w:t>
      </w:r>
    </w:p>
    <w:p w:rsidR="00F50CCE" w:rsidRPr="004E140B" w:rsidRDefault="004E140B" w:rsidP="004E140B">
      <w:pPr>
        <w:spacing w:line="360" w:lineRule="auto"/>
        <w:ind w:firstLineChars="200" w:firstLine="480"/>
        <w:rPr>
          <w:sz w:val="24"/>
          <w:szCs w:val="24"/>
        </w:rPr>
      </w:pPr>
      <w:r w:rsidRPr="004E140B">
        <w:rPr>
          <w:rFonts w:hint="eastAsia"/>
          <w:sz w:val="24"/>
          <w:szCs w:val="24"/>
        </w:rPr>
        <w:t>（二）将在规定的时间内，</w:t>
      </w:r>
      <w:hyperlink r:id="rId6" w:history="1">
        <w:r w:rsidRPr="000031D4">
          <w:rPr>
            <w:rStyle w:val="a4"/>
            <w:rFonts w:hint="eastAsia"/>
            <w:sz w:val="24"/>
            <w:szCs w:val="24"/>
          </w:rPr>
          <w:t>将参赛作品和报名表打包发送至</w:t>
        </w:r>
        <w:r w:rsidRPr="000031D4">
          <w:rPr>
            <w:rStyle w:val="a4"/>
            <w:sz w:val="24"/>
            <w:szCs w:val="24"/>
          </w:rPr>
          <w:t>715875462@qq.com</w:t>
        </w:r>
      </w:hyperlink>
      <w:r>
        <w:rPr>
          <w:rFonts w:hint="eastAsia"/>
          <w:sz w:val="24"/>
          <w:szCs w:val="24"/>
        </w:rPr>
        <w:t>邮箱</w:t>
      </w:r>
      <w:r w:rsidR="00F50CCE" w:rsidRPr="004E140B">
        <w:rPr>
          <w:rFonts w:hint="eastAsia"/>
          <w:sz w:val="24"/>
          <w:szCs w:val="24"/>
        </w:rPr>
        <w:t>，联系电话</w:t>
      </w:r>
      <w:r w:rsidR="00F50CCE" w:rsidRPr="004E140B">
        <w:rPr>
          <w:rFonts w:hint="eastAsia"/>
          <w:sz w:val="24"/>
          <w:szCs w:val="24"/>
        </w:rPr>
        <w:t>0551-638</w:t>
      </w:r>
      <w:r>
        <w:rPr>
          <w:sz w:val="24"/>
          <w:szCs w:val="24"/>
        </w:rPr>
        <w:t>38912</w:t>
      </w:r>
      <w:r w:rsidR="00F50CCE" w:rsidRPr="004E140B">
        <w:rPr>
          <w:rFonts w:hint="eastAsia"/>
          <w:sz w:val="24"/>
          <w:szCs w:val="24"/>
        </w:rPr>
        <w:t>。</w:t>
      </w:r>
    </w:p>
    <w:p w:rsidR="00F50CCE" w:rsidRPr="004E140B" w:rsidRDefault="004E140B" w:rsidP="004E140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F50CCE" w:rsidRPr="004E140B">
        <w:rPr>
          <w:rFonts w:hint="eastAsia"/>
          <w:sz w:val="24"/>
          <w:szCs w:val="24"/>
        </w:rPr>
        <w:t>本次比赛不收取任何费用。</w:t>
      </w:r>
    </w:p>
    <w:p w:rsidR="00193AD2" w:rsidRDefault="004E140B" w:rsidP="00193AD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="00F50CCE" w:rsidRPr="004E140B">
        <w:rPr>
          <w:rFonts w:hint="eastAsia"/>
          <w:sz w:val="24"/>
          <w:szCs w:val="24"/>
        </w:rPr>
        <w:t>截稿日期：</w:t>
      </w:r>
      <w:r w:rsidR="00F50CCE" w:rsidRPr="004E140B"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584E6A">
        <w:rPr>
          <w:sz w:val="24"/>
          <w:szCs w:val="24"/>
        </w:rPr>
        <w:t>2</w:t>
      </w:r>
      <w:r w:rsidR="00F50CCE" w:rsidRPr="004E140B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 w:rsidR="00F50CCE" w:rsidRPr="004E140B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15</w:t>
      </w:r>
      <w:r w:rsidR="00F50CCE" w:rsidRPr="004E140B">
        <w:rPr>
          <w:rFonts w:hint="eastAsia"/>
          <w:sz w:val="24"/>
          <w:szCs w:val="24"/>
        </w:rPr>
        <w:t>日</w:t>
      </w:r>
    </w:p>
    <w:p w:rsidR="00F50CCE" w:rsidRPr="00193AD2" w:rsidRDefault="00F50CCE" w:rsidP="00193AD2">
      <w:pPr>
        <w:spacing w:line="360" w:lineRule="auto"/>
        <w:rPr>
          <w:b/>
          <w:bCs/>
          <w:sz w:val="24"/>
          <w:szCs w:val="24"/>
        </w:rPr>
      </w:pPr>
      <w:r w:rsidRPr="00193AD2">
        <w:rPr>
          <w:rFonts w:hint="eastAsia"/>
          <w:b/>
          <w:bCs/>
          <w:sz w:val="24"/>
          <w:szCs w:val="24"/>
        </w:rPr>
        <w:t>六、参赛要求</w:t>
      </w:r>
    </w:p>
    <w:p w:rsidR="00F50CCE" w:rsidRPr="00C86DED" w:rsidRDefault="00C86DED" w:rsidP="00C86D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F50CCE" w:rsidRPr="00C86DED">
        <w:rPr>
          <w:rFonts w:hint="eastAsia"/>
          <w:sz w:val="24"/>
          <w:szCs w:val="24"/>
        </w:rPr>
        <w:t>作品整体风格应符合时尚、流行、现代艺术美学。</w:t>
      </w:r>
    </w:p>
    <w:p w:rsidR="00F50CCE" w:rsidRPr="00C86DED" w:rsidRDefault="00C86DED" w:rsidP="00C86D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F50CCE" w:rsidRPr="00C86DED">
        <w:rPr>
          <w:rFonts w:hint="eastAsia"/>
          <w:sz w:val="24"/>
          <w:szCs w:val="24"/>
        </w:rPr>
        <w:t>作品必须是本人原创设计，并未参加过任何形式比赛。对抄袭、仿冒他人作品参加比赛的，一律取消参赛资格。</w:t>
      </w:r>
    </w:p>
    <w:p w:rsidR="00F50CCE" w:rsidRPr="00C86DED" w:rsidRDefault="00C86DED" w:rsidP="00C86D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（三）作品符合</w:t>
      </w:r>
      <w:r w:rsidRPr="0098732B">
        <w:rPr>
          <w:rFonts w:hint="eastAsia"/>
          <w:sz w:val="24"/>
          <w:szCs w:val="24"/>
        </w:rPr>
        <w:t>第</w:t>
      </w:r>
      <w:r w:rsidR="00584E6A">
        <w:rPr>
          <w:rFonts w:hint="eastAsia"/>
          <w:sz w:val="24"/>
          <w:szCs w:val="24"/>
        </w:rPr>
        <w:t>十</w:t>
      </w:r>
      <w:r w:rsidRPr="0098732B">
        <w:rPr>
          <w:rFonts w:hint="eastAsia"/>
          <w:sz w:val="24"/>
          <w:szCs w:val="24"/>
        </w:rPr>
        <w:t>届全国高校数字艺术设计大赛</w:t>
      </w:r>
      <w:r>
        <w:rPr>
          <w:rFonts w:hint="eastAsia"/>
          <w:sz w:val="24"/>
          <w:szCs w:val="24"/>
        </w:rPr>
        <w:t>官方网站所公布的有关选题的具体要求</w:t>
      </w:r>
      <w:r w:rsidR="00F50CCE" w:rsidRPr="00C86DED">
        <w:rPr>
          <w:rFonts w:hint="eastAsia"/>
          <w:sz w:val="24"/>
          <w:szCs w:val="24"/>
        </w:rPr>
        <w:t>。</w:t>
      </w:r>
    </w:p>
    <w:p w:rsidR="00F50CCE" w:rsidRPr="00C86DED" w:rsidRDefault="00C86DED" w:rsidP="00C86D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Pr="00C86DED">
        <w:rPr>
          <w:rFonts w:hint="eastAsia"/>
          <w:sz w:val="24"/>
          <w:szCs w:val="24"/>
        </w:rPr>
        <w:t>所有获奖作品</w:t>
      </w:r>
      <w:r>
        <w:rPr>
          <w:rFonts w:hint="eastAsia"/>
          <w:sz w:val="24"/>
          <w:szCs w:val="24"/>
        </w:rPr>
        <w:t>优先推荐参加</w:t>
      </w:r>
      <w:r w:rsidR="00193AD2">
        <w:rPr>
          <w:rFonts w:hint="eastAsia"/>
          <w:sz w:val="24"/>
          <w:szCs w:val="24"/>
        </w:rPr>
        <w:t>第</w:t>
      </w:r>
      <w:r w:rsidR="00584E6A">
        <w:rPr>
          <w:rFonts w:hint="eastAsia"/>
          <w:sz w:val="24"/>
          <w:szCs w:val="24"/>
        </w:rPr>
        <w:t>十</w:t>
      </w:r>
      <w:r w:rsidR="00193AD2">
        <w:rPr>
          <w:rFonts w:hint="eastAsia"/>
          <w:sz w:val="24"/>
          <w:szCs w:val="24"/>
        </w:rPr>
        <w:t>届</w:t>
      </w:r>
      <w:r w:rsidR="00193AD2" w:rsidRPr="00FA687B">
        <w:rPr>
          <w:rFonts w:hint="eastAsia"/>
          <w:sz w:val="24"/>
          <w:szCs w:val="24"/>
        </w:rPr>
        <w:t>全国高校数字艺术设计大赛</w:t>
      </w:r>
      <w:r w:rsidR="00263D5C">
        <w:rPr>
          <w:rFonts w:hint="eastAsia"/>
          <w:sz w:val="24"/>
          <w:szCs w:val="24"/>
        </w:rPr>
        <w:t>安徽赛</w:t>
      </w:r>
      <w:r w:rsidR="00193AD2">
        <w:rPr>
          <w:rFonts w:hint="eastAsia"/>
          <w:sz w:val="24"/>
          <w:szCs w:val="24"/>
        </w:rPr>
        <w:t>区比赛和全国比赛</w:t>
      </w:r>
      <w:r w:rsidRPr="00C86DED">
        <w:rPr>
          <w:rFonts w:hint="eastAsia"/>
          <w:sz w:val="24"/>
          <w:szCs w:val="24"/>
        </w:rPr>
        <w:t>。</w:t>
      </w:r>
    </w:p>
    <w:p w:rsidR="00F50CCE" w:rsidRPr="00C86DED" w:rsidRDefault="00C86DED" w:rsidP="00193AD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 w:rsidR="00F50CCE" w:rsidRPr="00C86DED">
        <w:rPr>
          <w:rFonts w:hint="eastAsia"/>
          <w:sz w:val="24"/>
          <w:szCs w:val="24"/>
        </w:rPr>
        <w:t>来稿一律不退，参赛者请自留底稿。</w:t>
      </w:r>
    </w:p>
    <w:p w:rsidR="00F50CCE" w:rsidRPr="00193AD2" w:rsidRDefault="00F50CCE" w:rsidP="00193AD2">
      <w:pPr>
        <w:spacing w:line="360" w:lineRule="auto"/>
        <w:rPr>
          <w:b/>
          <w:bCs/>
          <w:sz w:val="24"/>
          <w:szCs w:val="24"/>
        </w:rPr>
      </w:pPr>
      <w:r w:rsidRPr="00193AD2">
        <w:rPr>
          <w:rFonts w:hint="eastAsia"/>
          <w:b/>
          <w:bCs/>
          <w:sz w:val="24"/>
          <w:szCs w:val="24"/>
        </w:rPr>
        <w:t>七、奖项设置</w:t>
      </w:r>
    </w:p>
    <w:p w:rsidR="00F50CCE" w:rsidRPr="00193AD2" w:rsidRDefault="00F50CCE" w:rsidP="00193AD2">
      <w:pPr>
        <w:spacing w:line="360" w:lineRule="auto"/>
        <w:ind w:firstLineChars="200" w:firstLine="480"/>
        <w:rPr>
          <w:sz w:val="24"/>
          <w:szCs w:val="24"/>
        </w:rPr>
      </w:pPr>
      <w:r w:rsidRPr="00193AD2">
        <w:rPr>
          <w:rFonts w:hint="eastAsia"/>
          <w:sz w:val="24"/>
          <w:szCs w:val="24"/>
        </w:rPr>
        <w:t>一等奖：</w:t>
      </w:r>
      <w:r w:rsidRPr="00193AD2">
        <w:rPr>
          <w:rFonts w:hint="eastAsia"/>
          <w:sz w:val="24"/>
          <w:szCs w:val="24"/>
        </w:rPr>
        <w:t xml:space="preserve"> 2</w:t>
      </w:r>
      <w:r w:rsidRPr="00193AD2">
        <w:rPr>
          <w:rFonts w:hint="eastAsia"/>
          <w:sz w:val="24"/>
          <w:szCs w:val="24"/>
        </w:rPr>
        <w:t>名</w:t>
      </w:r>
    </w:p>
    <w:p w:rsidR="00F50CCE" w:rsidRPr="00193AD2" w:rsidRDefault="00F50CCE" w:rsidP="00193AD2">
      <w:pPr>
        <w:spacing w:line="360" w:lineRule="auto"/>
        <w:ind w:firstLineChars="200" w:firstLine="480"/>
        <w:rPr>
          <w:sz w:val="24"/>
          <w:szCs w:val="24"/>
        </w:rPr>
      </w:pPr>
      <w:r w:rsidRPr="00193AD2">
        <w:rPr>
          <w:rFonts w:hint="eastAsia"/>
          <w:sz w:val="24"/>
          <w:szCs w:val="24"/>
        </w:rPr>
        <w:t>二等奖：</w:t>
      </w:r>
      <w:r w:rsidRPr="00193AD2">
        <w:rPr>
          <w:rFonts w:hint="eastAsia"/>
          <w:sz w:val="24"/>
          <w:szCs w:val="24"/>
        </w:rPr>
        <w:t xml:space="preserve"> 3</w:t>
      </w:r>
      <w:r w:rsidRPr="00193AD2">
        <w:rPr>
          <w:rFonts w:hint="eastAsia"/>
          <w:sz w:val="24"/>
          <w:szCs w:val="24"/>
        </w:rPr>
        <w:t>名</w:t>
      </w:r>
    </w:p>
    <w:p w:rsidR="00F50CCE" w:rsidRPr="00193AD2" w:rsidRDefault="00F50CCE" w:rsidP="00193AD2">
      <w:pPr>
        <w:spacing w:line="360" w:lineRule="auto"/>
        <w:ind w:firstLineChars="200" w:firstLine="480"/>
        <w:rPr>
          <w:sz w:val="24"/>
          <w:szCs w:val="24"/>
        </w:rPr>
      </w:pPr>
      <w:r w:rsidRPr="00193AD2">
        <w:rPr>
          <w:rFonts w:hint="eastAsia"/>
          <w:sz w:val="24"/>
          <w:szCs w:val="24"/>
        </w:rPr>
        <w:t>三等奖：</w:t>
      </w:r>
      <w:r w:rsidRPr="00193AD2">
        <w:rPr>
          <w:rFonts w:hint="eastAsia"/>
          <w:sz w:val="24"/>
          <w:szCs w:val="24"/>
        </w:rPr>
        <w:t xml:space="preserve"> </w:t>
      </w:r>
      <w:r w:rsidR="00193AD2" w:rsidRPr="00193AD2">
        <w:rPr>
          <w:sz w:val="24"/>
          <w:szCs w:val="24"/>
        </w:rPr>
        <w:t>5</w:t>
      </w:r>
      <w:r w:rsidRPr="00193AD2">
        <w:rPr>
          <w:rFonts w:hint="eastAsia"/>
          <w:sz w:val="24"/>
          <w:szCs w:val="24"/>
        </w:rPr>
        <w:t>名</w:t>
      </w:r>
    </w:p>
    <w:p w:rsidR="00EC7EE1" w:rsidRPr="00193AD2" w:rsidRDefault="00F50CCE" w:rsidP="00193AD2">
      <w:pPr>
        <w:spacing w:line="360" w:lineRule="auto"/>
        <w:ind w:firstLineChars="200" w:firstLine="480"/>
        <w:rPr>
          <w:sz w:val="24"/>
          <w:szCs w:val="24"/>
        </w:rPr>
      </w:pPr>
      <w:r w:rsidRPr="00193AD2">
        <w:rPr>
          <w:rFonts w:hint="eastAsia"/>
          <w:sz w:val="24"/>
          <w:szCs w:val="24"/>
        </w:rPr>
        <w:t>优秀奖：</w:t>
      </w:r>
      <w:r w:rsidRPr="00193AD2">
        <w:rPr>
          <w:rFonts w:hint="eastAsia"/>
          <w:sz w:val="24"/>
          <w:szCs w:val="24"/>
        </w:rPr>
        <w:t xml:space="preserve"> </w:t>
      </w:r>
      <w:r w:rsidR="00193AD2" w:rsidRPr="00193AD2">
        <w:rPr>
          <w:sz w:val="24"/>
          <w:szCs w:val="24"/>
        </w:rPr>
        <w:t>1</w:t>
      </w:r>
      <w:r w:rsidR="00EA40E3">
        <w:rPr>
          <w:sz w:val="24"/>
          <w:szCs w:val="24"/>
        </w:rPr>
        <w:t>5</w:t>
      </w:r>
      <w:r w:rsidRPr="00193AD2">
        <w:rPr>
          <w:rFonts w:hint="eastAsia"/>
          <w:sz w:val="24"/>
          <w:szCs w:val="24"/>
        </w:rPr>
        <w:t>名</w:t>
      </w:r>
    </w:p>
    <w:p w:rsidR="00193AD2" w:rsidRDefault="00193AD2" w:rsidP="00193AD2">
      <w:pPr>
        <w:spacing w:line="360" w:lineRule="auto"/>
        <w:ind w:firstLineChars="200" w:firstLine="480"/>
        <w:rPr>
          <w:sz w:val="24"/>
          <w:szCs w:val="24"/>
        </w:rPr>
      </w:pPr>
    </w:p>
    <w:p w:rsidR="00DC4FC6" w:rsidRDefault="00DC4FC6" w:rsidP="00193AD2">
      <w:pPr>
        <w:spacing w:line="360" w:lineRule="auto"/>
        <w:ind w:firstLineChars="200" w:firstLine="480"/>
        <w:rPr>
          <w:sz w:val="24"/>
          <w:szCs w:val="24"/>
        </w:rPr>
      </w:pPr>
    </w:p>
    <w:p w:rsidR="00DC4FC6" w:rsidRDefault="00DC4FC6" w:rsidP="00DC4FC6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安徽新闻出版职业技术学院艺术设计系</w:t>
      </w:r>
    </w:p>
    <w:p w:rsidR="00DC4FC6" w:rsidRPr="00193AD2" w:rsidRDefault="00DC4FC6" w:rsidP="00DC4FC6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584E6A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584E6A">
        <w:rPr>
          <w:sz w:val="24"/>
          <w:szCs w:val="24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sectPr w:rsidR="00DC4FC6" w:rsidRPr="00193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86906"/>
    <w:multiLevelType w:val="multilevel"/>
    <w:tmpl w:val="33F8690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DA7"/>
    <w:rsid w:val="00044EB8"/>
    <w:rsid w:val="00193AD2"/>
    <w:rsid w:val="001B198D"/>
    <w:rsid w:val="00243DA4"/>
    <w:rsid w:val="00263D5C"/>
    <w:rsid w:val="002D1C93"/>
    <w:rsid w:val="00311B71"/>
    <w:rsid w:val="003262A9"/>
    <w:rsid w:val="003C2630"/>
    <w:rsid w:val="0043753C"/>
    <w:rsid w:val="004D4138"/>
    <w:rsid w:val="004E140B"/>
    <w:rsid w:val="00584E6A"/>
    <w:rsid w:val="005922E0"/>
    <w:rsid w:val="005E32EC"/>
    <w:rsid w:val="006A2DA7"/>
    <w:rsid w:val="006B4BC5"/>
    <w:rsid w:val="006F0EA2"/>
    <w:rsid w:val="008B7DE4"/>
    <w:rsid w:val="009270B1"/>
    <w:rsid w:val="0096777E"/>
    <w:rsid w:val="00967CD4"/>
    <w:rsid w:val="0098732B"/>
    <w:rsid w:val="009A5FC1"/>
    <w:rsid w:val="009F47CD"/>
    <w:rsid w:val="00A17C74"/>
    <w:rsid w:val="00A46304"/>
    <w:rsid w:val="00C71AFB"/>
    <w:rsid w:val="00C86DED"/>
    <w:rsid w:val="00CC7A60"/>
    <w:rsid w:val="00D130BE"/>
    <w:rsid w:val="00D50558"/>
    <w:rsid w:val="00DC4FC6"/>
    <w:rsid w:val="00E245A2"/>
    <w:rsid w:val="00E86FDE"/>
    <w:rsid w:val="00EA40E3"/>
    <w:rsid w:val="00EC2DD1"/>
    <w:rsid w:val="00EC7EE1"/>
    <w:rsid w:val="00F111D9"/>
    <w:rsid w:val="00F50CCE"/>
    <w:rsid w:val="00F52940"/>
    <w:rsid w:val="00F730F5"/>
    <w:rsid w:val="00FA687B"/>
    <w:rsid w:val="038F3BFF"/>
    <w:rsid w:val="03B21135"/>
    <w:rsid w:val="0C921F33"/>
    <w:rsid w:val="0D356E67"/>
    <w:rsid w:val="0E07715C"/>
    <w:rsid w:val="0E7A103B"/>
    <w:rsid w:val="12302D95"/>
    <w:rsid w:val="17263FC3"/>
    <w:rsid w:val="233F50CD"/>
    <w:rsid w:val="255D5E8E"/>
    <w:rsid w:val="2E796198"/>
    <w:rsid w:val="2FC03D5C"/>
    <w:rsid w:val="3CE31465"/>
    <w:rsid w:val="41844EC2"/>
    <w:rsid w:val="44B559D2"/>
    <w:rsid w:val="46697AB2"/>
    <w:rsid w:val="54DC5B05"/>
    <w:rsid w:val="560F6C75"/>
    <w:rsid w:val="5C1F64E4"/>
    <w:rsid w:val="605E4BA6"/>
    <w:rsid w:val="6A236B61"/>
    <w:rsid w:val="6E1C3838"/>
    <w:rsid w:val="77B86C7D"/>
    <w:rsid w:val="7CC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99E40"/>
  <w15:docId w15:val="{883FA7B7-C0F8-4CA9-957D-2CD09663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E140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E1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3558;&#21442;&#36187;&#20316;&#21697;&#21644;&#25253;&#21517;&#34920;&#25171;&#21253;&#21457;&#36865;&#33267;715875462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曹慧</dc:creator>
  <cp:lastModifiedBy>China</cp:lastModifiedBy>
  <cp:revision>40</cp:revision>
  <dcterms:created xsi:type="dcterms:W3CDTF">2019-05-21T04:53:00Z</dcterms:created>
  <dcterms:modified xsi:type="dcterms:W3CDTF">2022-05-04T07:25:00Z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